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90"/>
        <w:tblOverlap w:val="never"/>
        <w:tblW w:w="10806" w:type="dxa"/>
        <w:tblCellSpacing w:w="0" w:type="dxa"/>
        <w:shd w:val="clear" w:color="auto" w:fill="B8CCE4" w:themeFill="accent1" w:themeFillTint="66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6"/>
      </w:tblGrid>
      <w:tr w:rsidR="0016167D" w:rsidRPr="00B4371D" w14:paraId="686F0367" w14:textId="77777777" w:rsidTr="007C6282">
        <w:trPr>
          <w:trHeight w:val="270"/>
          <w:tblCellSpacing w:w="0" w:type="dxa"/>
        </w:trPr>
        <w:tc>
          <w:tcPr>
            <w:tcW w:w="10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bottom"/>
          </w:tcPr>
          <w:p w14:paraId="055F4122" w14:textId="410FA51D" w:rsidR="00A877E7" w:rsidRPr="00A877E7" w:rsidRDefault="00E10986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drawing>
                <wp:anchor distT="0" distB="9271" distL="114300" distR="115570" simplePos="0" relativeHeight="251657728" behindDoc="0" locked="0" layoutInCell="1" allowOverlap="1" wp14:anchorId="77CF57C0" wp14:editId="2B74F60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170180</wp:posOffset>
                  </wp:positionV>
                  <wp:extent cx="1074420" cy="99377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67D" w:rsidRPr="00A877E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                                       </w:t>
            </w:r>
            <w:r w:rsidR="00A877E7" w:rsidRPr="00A877E7">
              <w:rPr>
                <w:rFonts w:ascii="Times New Roman" w:hAnsi="Times New Roman" w:cs="Times New Roman"/>
                <w:b/>
                <w:bCs/>
                <w:spacing w:val="20"/>
              </w:rPr>
              <w:t xml:space="preserve"> Ассоциация содействия профессиональной деятельности </w:t>
            </w:r>
          </w:p>
          <w:p w14:paraId="32526F0C" w14:textId="77777777"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77E7">
              <w:rPr>
                <w:rFonts w:ascii="Times New Roman" w:hAnsi="Times New Roman" w:cs="Times New Roman"/>
                <w:b/>
                <w:bCs/>
                <w:spacing w:val="20"/>
              </w:rPr>
              <w:t>бухгалтеров и аудиторов  Центрально-Черноземного региона</w:t>
            </w:r>
            <w:r w:rsidRPr="00A877E7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F7AF3F5" w14:textId="77777777"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7E7">
              <w:rPr>
                <w:rFonts w:ascii="Times New Roman" w:hAnsi="Times New Roman" w:cs="Times New Roman"/>
                <w:b/>
              </w:rPr>
              <w:t>(Ассоциация СПДБА ЦЧР)</w:t>
            </w:r>
          </w:p>
          <w:p w14:paraId="4AEDB440" w14:textId="77777777" w:rsidR="0016167D" w:rsidRPr="00236E29" w:rsidRDefault="0016167D" w:rsidP="00AC347F">
            <w:pPr>
              <w:spacing w:after="0" w:line="240" w:lineRule="auto"/>
              <w:jc w:val="right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  <w:p w14:paraId="1C28E893" w14:textId="77777777" w:rsidR="0016167D" w:rsidRPr="009D07DD" w:rsidRDefault="0016167D" w:rsidP="007C6282">
            <w:pPr>
              <w:spacing w:after="0" w:line="240" w:lineRule="auto"/>
              <w:ind w:right="141"/>
              <w:jc w:val="right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398902, г. Липецк, ул.Ангарская, д.23а, помещение 3                                                                                                                                 т. 8 (4742) 55-92-12</w:t>
            </w:r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e-mail</w:t>
            </w:r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: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36E29">
                <w:rPr>
                  <w:rStyle w:val="a3"/>
                  <w:rFonts w:ascii="Garamond" w:hAnsi="Garamond" w:cs="Garamond"/>
                  <w:b/>
                  <w:bCs/>
                  <w:color w:val="auto"/>
                  <w:sz w:val="24"/>
                  <w:szCs w:val="24"/>
                  <w:lang w:eastAsia="ru-RU"/>
                </w:rPr>
                <w:t>ipbcchr@mail.ru</w:t>
              </w:r>
            </w:hyperlink>
            <w:r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6167D" w:rsidRPr="00B4371D" w14:paraId="58E9D1C4" w14:textId="77777777" w:rsidTr="007C6282">
        <w:trPr>
          <w:trHeight w:val="270"/>
          <w:tblCellSpacing w:w="0" w:type="dxa"/>
        </w:trPr>
        <w:tc>
          <w:tcPr>
            <w:tcW w:w="108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05E26282" w14:textId="77777777" w:rsidR="0016167D" w:rsidRPr="009D07DD" w:rsidRDefault="0016167D" w:rsidP="00AC347F">
            <w:pPr>
              <w:spacing w:after="0" w:line="240" w:lineRule="auto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</w:tr>
      <w:tr w:rsidR="0016167D" w:rsidRPr="00B4371D" w14:paraId="202412F9" w14:textId="77777777" w:rsidTr="007C6282">
        <w:trPr>
          <w:trHeight w:val="87"/>
          <w:tblCellSpacing w:w="0" w:type="dxa"/>
        </w:trPr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1D21436B" w14:textId="77777777" w:rsidR="0016167D" w:rsidRPr="007B0D2C" w:rsidRDefault="0016167D" w:rsidP="003B2598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</w:tbl>
    <w:p w14:paraId="6964A4F5" w14:textId="77777777" w:rsidR="00E10986" w:rsidRDefault="00E10986" w:rsidP="009561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2F8AFA7" w14:textId="065AEDE2" w:rsidR="0016167D" w:rsidRDefault="0016167D" w:rsidP="009561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B259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Перечень документов для 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обучения с по</w:t>
      </w:r>
      <w:r w:rsidR="00501BE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ледующей аттестацией</w:t>
      </w:r>
    </w:p>
    <w:p w14:paraId="3977614D" w14:textId="77777777" w:rsidR="003B2598" w:rsidRPr="003B2598" w:rsidRDefault="003B2598" w:rsidP="003B259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33DC9353" w14:textId="36716F01" w:rsidR="003B2598" w:rsidRPr="00956155" w:rsidRDefault="0016167D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r w:rsidRPr="00680693">
        <w:rPr>
          <w:b/>
          <w:sz w:val="24"/>
          <w:szCs w:val="24"/>
        </w:rPr>
        <w:t xml:space="preserve">Заявление о вступлении в Действительные члены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="003B2598" w:rsidRPr="00680693">
        <w:rPr>
          <w:b/>
          <w:sz w:val="24"/>
          <w:szCs w:val="24"/>
        </w:rPr>
        <w:t>»</w:t>
      </w:r>
      <w:r w:rsidR="003B2598" w:rsidRPr="00956155">
        <w:rPr>
          <w:sz w:val="24"/>
          <w:szCs w:val="24"/>
        </w:rPr>
        <w:t xml:space="preserve"> </w:t>
      </w:r>
      <w:r w:rsidR="003B2598" w:rsidRPr="00956155">
        <w:rPr>
          <w:i/>
        </w:rPr>
        <w:t>(</w:t>
      </w:r>
      <w:r w:rsidR="00E10986">
        <w:rPr>
          <w:i/>
        </w:rPr>
        <w:t>заполняется автоматически при регистрации личного кабинета)</w:t>
      </w:r>
    </w:p>
    <w:p w14:paraId="300CB484" w14:textId="06A39EB6" w:rsidR="006E623E" w:rsidRPr="00E10986" w:rsidRDefault="006E623E" w:rsidP="00E10986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r w:rsidRPr="00680693">
        <w:rPr>
          <w:b/>
          <w:sz w:val="24"/>
          <w:szCs w:val="24"/>
        </w:rPr>
        <w:t>Анкета Действительного члена</w:t>
      </w:r>
      <w:r w:rsidRPr="00956155">
        <w:rPr>
          <w:sz w:val="24"/>
          <w:szCs w:val="24"/>
        </w:rPr>
        <w:t xml:space="preserve">  (Кандидата)</w:t>
      </w:r>
      <w:r w:rsidR="00426FAC">
        <w:rPr>
          <w:sz w:val="24"/>
          <w:szCs w:val="24"/>
        </w:rPr>
        <w:t xml:space="preserve">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Pr="00956155">
        <w:rPr>
          <w:i/>
          <w:iCs/>
          <w:sz w:val="24"/>
          <w:szCs w:val="24"/>
        </w:rPr>
        <w:t xml:space="preserve"> </w:t>
      </w:r>
      <w:r w:rsidR="00E10986" w:rsidRPr="00956155">
        <w:rPr>
          <w:i/>
        </w:rPr>
        <w:t>(</w:t>
      </w:r>
      <w:r w:rsidR="00E10986">
        <w:rPr>
          <w:i/>
        </w:rPr>
        <w:t>заполняется автоматически при регистрации личного кабинета)</w:t>
      </w:r>
    </w:p>
    <w:p w14:paraId="7275EBDD" w14:textId="363C8BB7" w:rsidR="006E623E" w:rsidRPr="00E10986" w:rsidRDefault="0016167D" w:rsidP="00E10986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r w:rsidRPr="00680693">
        <w:rPr>
          <w:b/>
          <w:sz w:val="24"/>
          <w:szCs w:val="24"/>
        </w:rPr>
        <w:t xml:space="preserve">Заявление </w:t>
      </w:r>
      <w:r w:rsidR="006E623E" w:rsidRPr="00680693">
        <w:rPr>
          <w:b/>
          <w:sz w:val="24"/>
          <w:szCs w:val="24"/>
        </w:rPr>
        <w:t xml:space="preserve"> в Институт профессиональных бухгалтеров и аудиторов России</w:t>
      </w:r>
      <w:r w:rsidR="006E623E" w:rsidRPr="00956155">
        <w:rPr>
          <w:sz w:val="24"/>
          <w:szCs w:val="24"/>
        </w:rPr>
        <w:t xml:space="preserve"> </w:t>
      </w:r>
      <w:r w:rsidR="006E623E" w:rsidRPr="00956155">
        <w:rPr>
          <w:i/>
          <w:iCs/>
        </w:rPr>
        <w:t>(</w:t>
      </w:r>
      <w:r w:rsidR="00E10986">
        <w:rPr>
          <w:i/>
        </w:rPr>
        <w:t>заполняется автоматически при регистрации личного кабинет</w:t>
      </w:r>
      <w:r w:rsidR="00E10986">
        <w:rPr>
          <w:i/>
        </w:rPr>
        <w:t>а</w:t>
      </w:r>
      <w:r w:rsidR="006E623E" w:rsidRPr="00E10986">
        <w:rPr>
          <w:i/>
          <w:iCs/>
        </w:rPr>
        <w:t>)</w:t>
      </w:r>
    </w:p>
    <w:p w14:paraId="30E67B2A" w14:textId="6668CF05" w:rsidR="0016167D" w:rsidRPr="00E10986" w:rsidRDefault="005A61AF" w:rsidP="00E10986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r w:rsidRPr="00680693">
        <w:rPr>
          <w:b/>
          <w:sz w:val="24"/>
          <w:szCs w:val="24"/>
        </w:rPr>
        <w:t>Заявление на аттестацию</w:t>
      </w:r>
      <w:r w:rsidR="007A1E08" w:rsidRPr="00956155">
        <w:rPr>
          <w:sz w:val="24"/>
          <w:szCs w:val="24"/>
        </w:rPr>
        <w:t xml:space="preserve"> </w:t>
      </w:r>
      <w:r w:rsidR="007A1E08" w:rsidRPr="00956155">
        <w:rPr>
          <w:i/>
        </w:rPr>
        <w:t>(</w:t>
      </w:r>
      <w:r w:rsidR="00E10986">
        <w:rPr>
          <w:i/>
        </w:rPr>
        <w:t>заполняется автоматически при регистрации личного кабинета)</w:t>
      </w:r>
    </w:p>
    <w:p w14:paraId="4080A0C2" w14:textId="77777777" w:rsidR="005B0104" w:rsidRDefault="005B0104" w:rsidP="005B01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14:paraId="21A3F850" w14:textId="77777777" w:rsidR="00DF5D59" w:rsidRPr="00917502" w:rsidRDefault="00DF5D59" w:rsidP="00CB2C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14:paraId="2A79D3A1" w14:textId="01D77B41" w:rsidR="0016167D" w:rsidRDefault="0016167D" w:rsidP="005B01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Надлежаще оформленные </w:t>
      </w:r>
      <w:r w:rsidR="00E1098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скан-</w:t>
      </w: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копии документов, подтверждающ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образование и 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наличие необходимого опыта практической работы</w:t>
      </w:r>
      <w:r w:rsidR="00E1098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загружаются при регистрации личного кабинета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1EB894AB" w14:textId="77777777" w:rsidR="005B0104" w:rsidRPr="005B0104" w:rsidRDefault="005B0104" w:rsidP="00C72B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2A2C1B0C" w14:textId="71072712" w:rsidR="009008D5" w:rsidRDefault="005630E9" w:rsidP="00E10986">
      <w:pPr>
        <w:numPr>
          <w:ilvl w:val="0"/>
          <w:numId w:val="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</w:t>
      </w:r>
      <w:r w:rsidR="00E1098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диплома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(аттестата) об образовании</w:t>
      </w:r>
      <w:r w:rsidR="009008D5" w:rsidRPr="009008D5">
        <w:rPr>
          <w:rFonts w:ascii="Times New Roman" w:hAnsi="Times New Roman" w:cs="Times New Roman"/>
          <w:sz w:val="24"/>
          <w:szCs w:val="24"/>
        </w:rPr>
        <w:t>;</w:t>
      </w:r>
    </w:p>
    <w:p w14:paraId="68AD0FF9" w14:textId="45E306A3" w:rsidR="005630E9" w:rsidRDefault="0016167D" w:rsidP="00C72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</w:t>
      </w:r>
      <w:r w:rsidR="00E10986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трудовой книжки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 xml:space="preserve">или: 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>выписка из трудовой книжки, копия вкладыша в трудовую книжку), содержащая записи о трудовой деятельности в соответствующих должностях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за последние 7-мь лет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, заверенные </w:t>
      </w:r>
      <w:r w:rsidR="00E10986">
        <w:rPr>
          <w:rFonts w:ascii="Times New Roman" w:hAnsi="Times New Roman" w:cs="Times New Roman"/>
          <w:sz w:val="24"/>
          <w:szCs w:val="24"/>
          <w:lang w:eastAsia="ru-RU"/>
        </w:rPr>
        <w:t>работодателем в соответствующем порядке;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524AA2FD" w14:textId="77777777" w:rsidR="00E10B07" w:rsidRPr="00E10B07" w:rsidRDefault="00E10B07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10B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Прочие дополнительные документы:</w:t>
      </w:r>
    </w:p>
    <w:p w14:paraId="145BB475" w14:textId="53B5285D" w:rsidR="008F470D" w:rsidRPr="00956155" w:rsidRDefault="007B1531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копии </w:t>
      </w:r>
      <w:r w:rsidR="00E10986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о смене фамилии</w:t>
      </w:r>
      <w:r w:rsidR="00E10B07">
        <w:rPr>
          <w:rFonts w:ascii="Times New Roman" w:hAnsi="Times New Roman" w:cs="Times New Roman"/>
          <w:sz w:val="24"/>
          <w:szCs w:val="24"/>
          <w:lang w:eastAsia="ru-RU"/>
        </w:rPr>
        <w:t xml:space="preserve"> (при разночтении в документах)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D26993D" w14:textId="34C9C937" w:rsidR="0016167D" w:rsidRPr="00956155" w:rsidRDefault="005B0104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документов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об оплате вступительного членского взноса;</w:t>
      </w:r>
    </w:p>
    <w:p w14:paraId="3BC83DCA" w14:textId="55192B23" w:rsidR="00DF5D59" w:rsidRPr="00956155" w:rsidRDefault="00E10986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скан-копия </w:t>
      </w:r>
      <w:r w:rsidR="00DF5D59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фотографии</w:t>
      </w:r>
      <w:r w:rsidR="00DF5D59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F74155" w14:textId="77777777" w:rsidR="00956155" w:rsidRPr="005B0104" w:rsidRDefault="00956155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5FC5A0F" w14:textId="77777777" w:rsidR="00825DF6" w:rsidRDefault="00825DF6" w:rsidP="00CF4F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51A262" w14:textId="1F61CF50" w:rsidR="00FB0EA5" w:rsidRPr="00825DF6" w:rsidRDefault="00E10B07" w:rsidP="00E10B07">
      <w:pPr>
        <w:tabs>
          <w:tab w:val="left" w:pos="1134"/>
          <w:tab w:val="left" w:pos="2396"/>
        </w:tabs>
        <w:spacing w:after="0" w:line="240" w:lineRule="auto"/>
        <w:contextualSpacing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FB0EA5" w:rsidRPr="00825DF6" w:rsidSect="00E10B07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56D"/>
    <w:multiLevelType w:val="hybridMultilevel"/>
    <w:tmpl w:val="E2624D36"/>
    <w:lvl w:ilvl="0" w:tplc="C68EF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3BB"/>
    <w:multiLevelType w:val="hybridMultilevel"/>
    <w:tmpl w:val="C8D8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0FD2"/>
    <w:multiLevelType w:val="multilevel"/>
    <w:tmpl w:val="0BD4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6807099"/>
    <w:multiLevelType w:val="hybridMultilevel"/>
    <w:tmpl w:val="027A46EE"/>
    <w:lvl w:ilvl="0" w:tplc="C9DA2F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8AF"/>
    <w:multiLevelType w:val="hybridMultilevel"/>
    <w:tmpl w:val="1D2A18F0"/>
    <w:lvl w:ilvl="0" w:tplc="91527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B3B0879"/>
    <w:multiLevelType w:val="hybridMultilevel"/>
    <w:tmpl w:val="F266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6DD1"/>
    <w:multiLevelType w:val="hybridMultilevel"/>
    <w:tmpl w:val="1E422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71"/>
    <w:rsid w:val="000004BA"/>
    <w:rsid w:val="0001550E"/>
    <w:rsid w:val="00051F51"/>
    <w:rsid w:val="00064A18"/>
    <w:rsid w:val="000860A7"/>
    <w:rsid w:val="000A15E8"/>
    <w:rsid w:val="000B4908"/>
    <w:rsid w:val="000B7BD6"/>
    <w:rsid w:val="000D10E0"/>
    <w:rsid w:val="000D126B"/>
    <w:rsid w:val="000E5CB9"/>
    <w:rsid w:val="001262C2"/>
    <w:rsid w:val="00131E53"/>
    <w:rsid w:val="001576E5"/>
    <w:rsid w:val="0016167D"/>
    <w:rsid w:val="00175249"/>
    <w:rsid w:val="00176A90"/>
    <w:rsid w:val="002264B1"/>
    <w:rsid w:val="00232B33"/>
    <w:rsid w:val="00236E29"/>
    <w:rsid w:val="002972D4"/>
    <w:rsid w:val="002A2738"/>
    <w:rsid w:val="002A4BC1"/>
    <w:rsid w:val="002B3033"/>
    <w:rsid w:val="002C7292"/>
    <w:rsid w:val="002D7E64"/>
    <w:rsid w:val="00305C37"/>
    <w:rsid w:val="00311076"/>
    <w:rsid w:val="0036023F"/>
    <w:rsid w:val="00366443"/>
    <w:rsid w:val="003934D2"/>
    <w:rsid w:val="00395594"/>
    <w:rsid w:val="00397891"/>
    <w:rsid w:val="003B2598"/>
    <w:rsid w:val="003E2CAA"/>
    <w:rsid w:val="003E4603"/>
    <w:rsid w:val="003F2454"/>
    <w:rsid w:val="004242AF"/>
    <w:rsid w:val="00426FAC"/>
    <w:rsid w:val="0045592C"/>
    <w:rsid w:val="00456A0B"/>
    <w:rsid w:val="004615FB"/>
    <w:rsid w:val="004900D9"/>
    <w:rsid w:val="00491FD3"/>
    <w:rsid w:val="004C2BEB"/>
    <w:rsid w:val="004C6243"/>
    <w:rsid w:val="004C6400"/>
    <w:rsid w:val="004E02D2"/>
    <w:rsid w:val="00501BE0"/>
    <w:rsid w:val="005134CE"/>
    <w:rsid w:val="00513DCD"/>
    <w:rsid w:val="00560DF5"/>
    <w:rsid w:val="005630E9"/>
    <w:rsid w:val="005673B0"/>
    <w:rsid w:val="005A61AF"/>
    <w:rsid w:val="005A7C52"/>
    <w:rsid w:val="005B0104"/>
    <w:rsid w:val="005D592D"/>
    <w:rsid w:val="005F6FBC"/>
    <w:rsid w:val="00636FCC"/>
    <w:rsid w:val="00666756"/>
    <w:rsid w:val="00680693"/>
    <w:rsid w:val="006A2AEB"/>
    <w:rsid w:val="006E623E"/>
    <w:rsid w:val="006F4EC3"/>
    <w:rsid w:val="006F4FD2"/>
    <w:rsid w:val="006F62AF"/>
    <w:rsid w:val="00720CAC"/>
    <w:rsid w:val="007453AB"/>
    <w:rsid w:val="00781A76"/>
    <w:rsid w:val="0079291F"/>
    <w:rsid w:val="007A11BB"/>
    <w:rsid w:val="007A1E08"/>
    <w:rsid w:val="007B0D2C"/>
    <w:rsid w:val="007B1531"/>
    <w:rsid w:val="007B4F66"/>
    <w:rsid w:val="007C48E1"/>
    <w:rsid w:val="007C6282"/>
    <w:rsid w:val="007C670A"/>
    <w:rsid w:val="00825DF6"/>
    <w:rsid w:val="00875C12"/>
    <w:rsid w:val="008A17C2"/>
    <w:rsid w:val="008B4848"/>
    <w:rsid w:val="008E40EF"/>
    <w:rsid w:val="008E724D"/>
    <w:rsid w:val="008F470D"/>
    <w:rsid w:val="009008D5"/>
    <w:rsid w:val="00900CB7"/>
    <w:rsid w:val="009042B1"/>
    <w:rsid w:val="0090794B"/>
    <w:rsid w:val="00917502"/>
    <w:rsid w:val="00956155"/>
    <w:rsid w:val="009719B6"/>
    <w:rsid w:val="0098170B"/>
    <w:rsid w:val="009A4BD1"/>
    <w:rsid w:val="009A7DD0"/>
    <w:rsid w:val="009D07DD"/>
    <w:rsid w:val="009F6252"/>
    <w:rsid w:val="00A02388"/>
    <w:rsid w:val="00A06734"/>
    <w:rsid w:val="00A10F9C"/>
    <w:rsid w:val="00A12BCD"/>
    <w:rsid w:val="00A247FA"/>
    <w:rsid w:val="00A35011"/>
    <w:rsid w:val="00A40FF4"/>
    <w:rsid w:val="00A42695"/>
    <w:rsid w:val="00A47755"/>
    <w:rsid w:val="00A809B2"/>
    <w:rsid w:val="00A877E7"/>
    <w:rsid w:val="00AC347F"/>
    <w:rsid w:val="00AE0EFC"/>
    <w:rsid w:val="00B0054C"/>
    <w:rsid w:val="00B1431D"/>
    <w:rsid w:val="00B4371D"/>
    <w:rsid w:val="00B461A0"/>
    <w:rsid w:val="00B77E81"/>
    <w:rsid w:val="00B90AFE"/>
    <w:rsid w:val="00BB34B8"/>
    <w:rsid w:val="00BB3A26"/>
    <w:rsid w:val="00BC1CBB"/>
    <w:rsid w:val="00BD082F"/>
    <w:rsid w:val="00BD3F0B"/>
    <w:rsid w:val="00BF32AF"/>
    <w:rsid w:val="00BF5649"/>
    <w:rsid w:val="00C4686C"/>
    <w:rsid w:val="00C72BB5"/>
    <w:rsid w:val="00CB2CA1"/>
    <w:rsid w:val="00CD6689"/>
    <w:rsid w:val="00CF4F02"/>
    <w:rsid w:val="00D127E7"/>
    <w:rsid w:val="00D14FED"/>
    <w:rsid w:val="00D325BC"/>
    <w:rsid w:val="00D346F3"/>
    <w:rsid w:val="00D43F31"/>
    <w:rsid w:val="00D558B3"/>
    <w:rsid w:val="00D574E7"/>
    <w:rsid w:val="00D612A0"/>
    <w:rsid w:val="00D8358A"/>
    <w:rsid w:val="00DF5D59"/>
    <w:rsid w:val="00E05A71"/>
    <w:rsid w:val="00E06024"/>
    <w:rsid w:val="00E10986"/>
    <w:rsid w:val="00E10B07"/>
    <w:rsid w:val="00E4404D"/>
    <w:rsid w:val="00E8519A"/>
    <w:rsid w:val="00E90FAC"/>
    <w:rsid w:val="00EA754F"/>
    <w:rsid w:val="00EE5A52"/>
    <w:rsid w:val="00EE7398"/>
    <w:rsid w:val="00F26557"/>
    <w:rsid w:val="00F30620"/>
    <w:rsid w:val="00F6513B"/>
    <w:rsid w:val="00F66207"/>
    <w:rsid w:val="00F902BF"/>
    <w:rsid w:val="00F91217"/>
    <w:rsid w:val="00F930CC"/>
    <w:rsid w:val="00F939A3"/>
    <w:rsid w:val="00FB0EA5"/>
    <w:rsid w:val="00FC01F9"/>
    <w:rsid w:val="00FC0F22"/>
    <w:rsid w:val="00FD01B8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A86CE"/>
  <w15:docId w15:val="{8FCBABE0-6C1B-4484-8B30-AF8F257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7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A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809B2"/>
    <w:pPr>
      <w:ind w:left="720"/>
    </w:pPr>
  </w:style>
  <w:style w:type="paragraph" w:styleId="a5">
    <w:name w:val="header"/>
    <w:basedOn w:val="a"/>
    <w:link w:val="a6"/>
    <w:rsid w:val="003B25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B2598"/>
    <w:rPr>
      <w:rFonts w:ascii="Times New Roman" w:hAnsi="Times New Roman"/>
    </w:rPr>
  </w:style>
  <w:style w:type="paragraph" w:styleId="a7">
    <w:name w:val="Normal (Web)"/>
    <w:basedOn w:val="a"/>
    <w:uiPriority w:val="99"/>
    <w:semiHidden/>
    <w:unhideWhenUsed/>
    <w:rsid w:val="007C6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bcch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Некоммерческое образовательное партнерство      </vt:lpstr>
    </vt:vector>
  </TitlesOfParts>
  <Company>МОУ СОШ №63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образовательное партнерство</dc:title>
  <dc:subject/>
  <dc:creator>Директор</dc:creator>
  <cp:keywords/>
  <dc:description/>
  <cp:lastModifiedBy>Buh1</cp:lastModifiedBy>
  <cp:revision>2</cp:revision>
  <cp:lastPrinted>2015-04-21T11:17:00Z</cp:lastPrinted>
  <dcterms:created xsi:type="dcterms:W3CDTF">2023-05-18T11:41:00Z</dcterms:created>
  <dcterms:modified xsi:type="dcterms:W3CDTF">2023-05-18T11:41:00Z</dcterms:modified>
</cp:coreProperties>
</file>